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114c44ae3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OSLOFJORDEN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OSLOFJORDEN BYGG AS</w:t>
      </w:r>
    </w:p>
    <w:sectPr>
      <w:headerReference xmlns:r="http://schemas.openxmlformats.org/officeDocument/2006/relationships" w:type="default" r:id="R5df0b6cceb5f4b2c"/>
      <w:footerReference xmlns:r="http://schemas.openxmlformats.org/officeDocument/2006/relationships" w:type="default" r:id="R3a438569552c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0b6cceb5f4b2c" /><Relationship Type="http://schemas.openxmlformats.org/officeDocument/2006/relationships/footer" Target="/word/footer1.xml" Id="R3a438569552c4219" /></Relationships>
</file>