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cbc61ceb9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5f681d1908184e33"/>
      <w:footerReference xmlns:r="http://schemas.openxmlformats.org/officeDocument/2006/relationships" w:type="default" r:id="Rab3b7b808e4f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81d1908184e33" /><Relationship Type="http://schemas.openxmlformats.org/officeDocument/2006/relationships/footer" Target="/word/footer1.xml" Id="Rab3b7b808e4f4dd7" /></Relationships>
</file>