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3d171695a45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RAULAND BETONG OG DRIFTSSERVICE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RAULAND BETONG OG DRIFTSSERVICE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b05a7330cb43ba"/>
      <w:footerReference xmlns:r="http://schemas.openxmlformats.org/officeDocument/2006/relationships" w:type="default" r:id="R61cf50dc091441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RAULAND BETONG OG DRIFTSSERVICE AS   ·   Org.nr 976 328 892   ·   3864 RAULAND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RAULAND BETONG OG DRIFTSSERVICE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b05a7330cb43ba" /><Relationship Type="http://schemas.openxmlformats.org/officeDocument/2006/relationships/footer" Target="/word/footer1.xml" Id="R61cf50dc0914412f" /></Relationships>
</file>