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bd6faf447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b74ad8f424680"/>
      <w:footerReference xmlns:r="http://schemas.openxmlformats.org/officeDocument/2006/relationships" w:type="default" r:id="R1c6ff62cb3d8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AS   ·   Org.nr 976 257 952   ·   Breivikvegen 29   ·   4120 TAU   ·   sih@br-helland.no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b74ad8f424680" /><Relationship Type="http://schemas.openxmlformats.org/officeDocument/2006/relationships/footer" Target="/word/footer1.xml" Id="R1c6ff62cb3d84771" /></Relationships>
</file>