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7099f4b63346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TYSNES INDUSTRI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Uggdal,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INDUSTRI AS</w:t>
      </w:r>
    </w:p>
    <w:sectPr>
      <w:headerReference xmlns:r="http://schemas.openxmlformats.org/officeDocument/2006/relationships" w:type="default" r:id="R13eed853c46444f2"/>
      <w:footerReference xmlns:r="http://schemas.openxmlformats.org/officeDocument/2006/relationships" w:type="default" r:id="R844faa4aaae94e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eed853c46444f2" /><Relationship Type="http://schemas.openxmlformats.org/officeDocument/2006/relationships/footer" Target="/word/footer1.xml" Id="R844faa4aaae94edc" /></Relationships>
</file>