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56efbc954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ce1ff49e4651438e"/>
      <w:footerReference xmlns:r="http://schemas.openxmlformats.org/officeDocument/2006/relationships" w:type="default" r:id="Rfdd0e3a875ee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ff49e4651438e" /><Relationship Type="http://schemas.openxmlformats.org/officeDocument/2006/relationships/footer" Target="/word/footer1.xml" Id="Rfdd0e3a875ee4424" /></Relationships>
</file>