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fbe7661f8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HERMAN HORNS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HERMAN HORNS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5ca4afa544ff6"/>
      <w:footerReference xmlns:r="http://schemas.openxmlformats.org/officeDocument/2006/relationships" w:type="default" r:id="R44978d04531e43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HERMAN HORNS STIFTELSE   ·   Org.nr 976 146 506   ·   c/o VIEW Procurator AS, Dronning Eufemias gate 16   ·   0191 OSLO   ·   Tlf. 23 11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HERMAN HORNS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5ca4afa544ff6" /><Relationship Type="http://schemas.openxmlformats.org/officeDocument/2006/relationships/footer" Target="/word/footer1.xml" Id="R44978d04531e436f" /></Relationships>
</file>