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72a6f348f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8a65dc88de4b7e"/>
      <w:footerReference xmlns:r="http://schemas.openxmlformats.org/officeDocument/2006/relationships" w:type="default" r:id="R8213398f7755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8a65dc88de4b7e" /><Relationship Type="http://schemas.openxmlformats.org/officeDocument/2006/relationships/footer" Target="/word/footer1.xml" Id="R8213398f77554474" /></Relationships>
</file>