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c801d3ec8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dc9d929efb7c40b6"/>
      <w:footerReference xmlns:r="http://schemas.openxmlformats.org/officeDocument/2006/relationships" w:type="default" r:id="R972f69f1f55d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d929efb7c40b6" /><Relationship Type="http://schemas.openxmlformats.org/officeDocument/2006/relationships/footer" Target="/word/footer1.xml" Id="R972f69f1f55d4eaf" /></Relationships>
</file>