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3104bc9cb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1566fc6132e84700"/>
      <w:footerReference xmlns:r="http://schemas.openxmlformats.org/officeDocument/2006/relationships" w:type="default" r:id="R8953f56f0545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6fc6132e84700" /><Relationship Type="http://schemas.openxmlformats.org/officeDocument/2006/relationships/footer" Target="/word/footer1.xml" Id="R8953f56f05454f49" /></Relationships>
</file>