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5025393cb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66a44ac4aa9b4f8a"/>
      <w:footerReference xmlns:r="http://schemas.openxmlformats.org/officeDocument/2006/relationships" w:type="default" r:id="Rdc8663d2451d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44ac4aa9b4f8a" /><Relationship Type="http://schemas.openxmlformats.org/officeDocument/2006/relationships/footer" Target="/word/footer1.xml" Id="Rdc8663d2451d4a3e" /></Relationships>
</file>