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72beddd0f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18ee6198d6c14785"/>
      <w:footerReference xmlns:r="http://schemas.openxmlformats.org/officeDocument/2006/relationships" w:type="default" r:id="Refc52bd51a16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e6198d6c14785" /><Relationship Type="http://schemas.openxmlformats.org/officeDocument/2006/relationships/footer" Target="/word/footer1.xml" Id="Refc52bd51a164f5d" /></Relationships>
</file>