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25febfbfd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2754a5608450455a"/>
      <w:footerReference xmlns:r="http://schemas.openxmlformats.org/officeDocument/2006/relationships" w:type="default" r:id="R072ce8b3c08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4a5608450455a" /><Relationship Type="http://schemas.openxmlformats.org/officeDocument/2006/relationships/footer" Target="/word/footer1.xml" Id="R072ce8b3c0844ad0" /></Relationships>
</file>