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9325409ad43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REVISJON AS</w:t>
      </w:r>
    </w:p>
    <w:sectPr>
      <w:headerReference xmlns:r="http://schemas.openxmlformats.org/officeDocument/2006/relationships" w:type="default" r:id="Ra57d340060524902"/>
      <w:footerReference xmlns:r="http://schemas.openxmlformats.org/officeDocument/2006/relationships" w:type="default" r:id="Rd68a4f96bea1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d340060524902" /><Relationship Type="http://schemas.openxmlformats.org/officeDocument/2006/relationships/footer" Target="/word/footer1.xml" Id="Rd68a4f96bea14447" /></Relationships>
</file>