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2038038b2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6341b4a02314a45"/>
      <w:footerReference xmlns:r="http://schemas.openxmlformats.org/officeDocument/2006/relationships" w:type="default" r:id="Rbfea6065dc6e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1b4a02314a45" /><Relationship Type="http://schemas.openxmlformats.org/officeDocument/2006/relationships/footer" Target="/word/footer1.xml" Id="Rbfea6065dc6e4b1e" /></Relationships>
</file>