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b0a0ad99764f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OLJESERVICE MAURA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Maura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Maura,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OLJESERVICE MAURA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be890b49f5460e"/>
      <w:footerReference xmlns:r="http://schemas.openxmlformats.org/officeDocument/2006/relationships" w:type="default" r:id="R22513c27275846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OLJESERVICE MAURA AS   ·   Org.nr 974 527 340   ·   Røtnesvegen 9   ·   2032 MAURA   ·   t-morud@online.no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OLJESERVICE MAURA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be890b49f5460e" /><Relationship Type="http://schemas.openxmlformats.org/officeDocument/2006/relationships/footer" Target="/word/footer1.xml" Id="R22513c2727584605" /></Relationships>
</file>