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e9a5b2d8e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2115f4b3470a4e6f"/>
      <w:footerReference xmlns:r="http://schemas.openxmlformats.org/officeDocument/2006/relationships" w:type="default" r:id="R9837a5c17008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5f4b3470a4e6f" /><Relationship Type="http://schemas.openxmlformats.org/officeDocument/2006/relationships/footer" Target="/word/footer1.xml" Id="R9837a5c1700848c6" /></Relationships>
</file>