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1c74c60f241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f59529fc464332"/>
      <w:footerReference xmlns:r="http://schemas.openxmlformats.org/officeDocument/2006/relationships" w:type="default" r:id="R66d591005941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59529fc464332" /><Relationship Type="http://schemas.openxmlformats.org/officeDocument/2006/relationships/footer" Target="/word/footer1.xml" Id="R66d5910059414fbd" /></Relationships>
</file>