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290538d7a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5d9b1b4cff8b480a"/>
      <w:footerReference xmlns:r="http://schemas.openxmlformats.org/officeDocument/2006/relationships" w:type="default" r:id="R3d8e576f6c96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b1b4cff8b480a" /><Relationship Type="http://schemas.openxmlformats.org/officeDocument/2006/relationships/footer" Target="/word/footer1.xml" Id="R3d8e576f6c9643ad" /></Relationships>
</file>