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b2a586e6f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3dc6fcfc7435e"/>
      <w:footerReference xmlns:r="http://schemas.openxmlformats.org/officeDocument/2006/relationships" w:type="default" r:id="R48e7ba967729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3dc6fcfc7435e" /><Relationship Type="http://schemas.openxmlformats.org/officeDocument/2006/relationships/footer" Target="/word/footer1.xml" Id="R48e7ba9677294d45" /></Relationships>
</file>