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5a239a936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HOTEL AUGUSTIN AS.</w:t>
      </w:r>
    </w:p>
    <w:sectPr>
      <w:headerReference xmlns:r="http://schemas.openxmlformats.org/officeDocument/2006/relationships" w:type="default" r:id="Rfc4cf5e260454e60"/>
      <w:footerReference xmlns:r="http://schemas.openxmlformats.org/officeDocument/2006/relationships" w:type="default" r:id="Rf1e6f7e2539e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cf5e260454e60" /><Relationship Type="http://schemas.openxmlformats.org/officeDocument/2006/relationships/footer" Target="/word/footer1.xml" Id="Rf1e6f7e2539e4d0f" /></Relationships>
</file>