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1b40fc8de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cf6516347de74d5c"/>
      <w:footerReference xmlns:r="http://schemas.openxmlformats.org/officeDocument/2006/relationships" w:type="default" r:id="R8c4e2aecbda0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516347de74d5c" /><Relationship Type="http://schemas.openxmlformats.org/officeDocument/2006/relationships/footer" Target="/word/footer1.xml" Id="R8c4e2aecbda04df5" /></Relationships>
</file>