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20bc930e6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be9bab12b66e4a3d"/>
      <w:footerReference xmlns:r="http://schemas.openxmlformats.org/officeDocument/2006/relationships" w:type="default" r:id="Rcdd6c01ab475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bab12b66e4a3d" /><Relationship Type="http://schemas.openxmlformats.org/officeDocument/2006/relationships/footer" Target="/word/footer1.xml" Id="Rcdd6c01ab47540eb" /></Relationships>
</file>