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229db8e77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66acd6e294e044d7"/>
      <w:footerReference xmlns:r="http://schemas.openxmlformats.org/officeDocument/2006/relationships" w:type="default" r:id="Rdfbb403b97f5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cd6e294e044d7" /><Relationship Type="http://schemas.openxmlformats.org/officeDocument/2006/relationships/footer" Target="/word/footer1.xml" Id="Rdfbb403b97f54d32" /></Relationships>
</file>