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b61c5e3f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a3cd70027a0a43b4"/>
      <w:footerReference xmlns:r="http://schemas.openxmlformats.org/officeDocument/2006/relationships" w:type="default" r:id="Rf9d8fae2c355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d70027a0a43b4" /><Relationship Type="http://schemas.openxmlformats.org/officeDocument/2006/relationships/footer" Target="/word/footer1.xml" Id="Rf9d8fae2c355447f" /></Relationships>
</file>