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4dbc61339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BOKHOLDERIET Per Serigstad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BOKHOLDERIET Per Serigstad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5e992befbf4fe1"/>
      <w:footerReference xmlns:r="http://schemas.openxmlformats.org/officeDocument/2006/relationships" w:type="default" r:id="R8c15b71fafba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e992befbf4fe1" /><Relationship Type="http://schemas.openxmlformats.org/officeDocument/2006/relationships/footer" Target="/word/footer1.xml" Id="R8c15b71fafba40e5" /></Relationships>
</file>