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fc05e729b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UNIT ONE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cb68de32392a4dc9"/>
      <w:footerReference xmlns:r="http://schemas.openxmlformats.org/officeDocument/2006/relationships" w:type="default" r:id="R05b034f61601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8de32392a4dc9" /><Relationship Type="http://schemas.openxmlformats.org/officeDocument/2006/relationships/footer" Target="/word/footer1.xml" Id="R05b034f616014e94" /></Relationships>
</file>