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c6082385e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UNIT ONE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UNIT ONE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20e6ccaca401a"/>
      <w:footerReference xmlns:r="http://schemas.openxmlformats.org/officeDocument/2006/relationships" w:type="default" r:id="R25d3ff0651c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20e6ccaca401a" /><Relationship Type="http://schemas.openxmlformats.org/officeDocument/2006/relationships/footer" Target="/word/footer1.xml" Id="R25d3ff0651c54f73" /></Relationships>
</file>