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fb5c45816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751f7ba4de064e67"/>
      <w:footerReference xmlns:r="http://schemas.openxmlformats.org/officeDocument/2006/relationships" w:type="default" r:id="Refc63485c86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f7ba4de064e67" /><Relationship Type="http://schemas.openxmlformats.org/officeDocument/2006/relationships/footer" Target="/word/footer1.xml" Id="Refc63485c8634a27" /></Relationships>
</file>