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2ba69ff78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FORMAC TELE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c73693e180214453"/>
      <w:footerReference xmlns:r="http://schemas.openxmlformats.org/officeDocument/2006/relationships" w:type="default" r:id="R4da505ef93a4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693e180214453" /><Relationship Type="http://schemas.openxmlformats.org/officeDocument/2006/relationships/footer" Target="/word/footer1.xml" Id="R4da505ef93a448db" /></Relationships>
</file>