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bd4c5dfff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d73a4f6fc84c434c"/>
      <w:footerReference xmlns:r="http://schemas.openxmlformats.org/officeDocument/2006/relationships" w:type="default" r:id="Rceef0ceae28d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a4f6fc84c434c" /><Relationship Type="http://schemas.openxmlformats.org/officeDocument/2006/relationships/footer" Target="/word/footer1.xml" Id="Rceef0ceae28d4d6c" /></Relationships>
</file>