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a86a752cc045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MÅLSELV KOMMUNE</w:t>
      </w:r>
    </w:p>
    <w:sectPr>
      <w:headerReference xmlns:r="http://schemas.openxmlformats.org/officeDocument/2006/relationships" w:type="default" r:id="R64f5c6274b4f4414"/>
      <w:footerReference xmlns:r="http://schemas.openxmlformats.org/officeDocument/2006/relationships" w:type="default" r:id="R885f809705b0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MÅLSELV KOMMUNE   ·   Org.nr 972 418 005   ·   Mellombygdveien 216   ·   9321 MOEN   ·   Tlf. 77 83 77 00   ·   postmottak@malselv.kommune.no   ·   www.malselv.kommune.no/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MÅLSELV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f5c6274b4f4414" /><Relationship Type="http://schemas.openxmlformats.org/officeDocument/2006/relationships/footer" Target="/word/footer1.xml" Id="R885f809705b045ff" /></Relationships>
</file>