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056211b2f46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HARSTAD KOMMUNE / HÁRSTTÁID SUOHKAN.</w:t>
      </w:r>
    </w:p>
    <w:sectPr>
      <w:headerReference xmlns:r="http://schemas.openxmlformats.org/officeDocument/2006/relationships" w:type="default" r:id="Rc367ba1478c14099"/>
      <w:footerReference xmlns:r="http://schemas.openxmlformats.org/officeDocument/2006/relationships" w:type="default" r:id="Rd2bab3750a1e49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HARSTAD KOMMUNE / HÁRSTTÁID SUOHKAN   ·   Org.nr 972 417 971   ·   Asbjørn Selsbanes gate 9   ·   9405 HARSTAD   ·   Tlf. 77 02 60 00   ·   postmottak@harstad.kommune.no   ·   www.harstad.kommune.no/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HARSTAD KOMMUNE / HÁRSTTÁID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7ba1478c14099" /><Relationship Type="http://schemas.openxmlformats.org/officeDocument/2006/relationships/footer" Target="/word/footer1.xml" Id="Rd2bab3750a1e4933" /></Relationships>
</file>