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dac48dece47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15a6362fe4e51"/>
      <w:footerReference xmlns:r="http://schemas.openxmlformats.org/officeDocument/2006/relationships" w:type="default" r:id="Rcb84a47bb2d0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15a6362fe4e51" /><Relationship Type="http://schemas.openxmlformats.org/officeDocument/2006/relationships/footer" Target="/word/footer1.xml" Id="Rcb84a47bb2d044bd" /></Relationships>
</file>