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1853a416f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FORETAKSKONSULENTER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264d046340454993"/>
      <w:footerReference xmlns:r="http://schemas.openxmlformats.org/officeDocument/2006/relationships" w:type="default" r:id="Rbeccbbe3ca6a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d046340454993" /><Relationship Type="http://schemas.openxmlformats.org/officeDocument/2006/relationships/footer" Target="/word/footer1.xml" Id="Rbeccbbe3ca6a471a" /></Relationships>
</file>