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a0f0e8de5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UNIVERSITETET I STAVANGER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UNIVERSITETET I STAVANGER</w:t>
      </w:r>
    </w:p>
    <w:sectPr>
      <w:headerReference xmlns:r="http://schemas.openxmlformats.org/officeDocument/2006/relationships" w:type="default" r:id="Reab2e3ef36924e84"/>
      <w:footerReference xmlns:r="http://schemas.openxmlformats.org/officeDocument/2006/relationships" w:type="default" r:id="Rf8cb40feb392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STAVANGER   ·   Org.nr 971 564 679   ·   Arne Retterdals hus, Kjell Arholms gate 41   ·   4021 STAVANGER   ·   Tlf. 51 83 10 00   ·   post@uis.no   ·   www.uis.no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STAVANGER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2e3ef36924e84" /><Relationship Type="http://schemas.openxmlformats.org/officeDocument/2006/relationships/footer" Target="/word/footer1.xml" Id="Rf8cb40feb3924231" /></Relationships>
</file>