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266e0f02444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UNIVERSITETET I STAVANGER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UNIVERSITETET I STAVANGER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02b1b0fd3d4b39"/>
      <w:footerReference xmlns:r="http://schemas.openxmlformats.org/officeDocument/2006/relationships" w:type="default" r:id="R023593fa897e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UNIVERSITETET I STAVANGER   ·   Org.nr 971 564 679   ·   Arne Retterdals hus, Kjell Arholms gate 41   ·   4021 STAVANGER   ·   Tlf. 51 83 10 00   ·   post@uis.no   ·   www.uis.no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UNIVERSITETET I STAVANGER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2b1b0fd3d4b39" /><Relationship Type="http://schemas.openxmlformats.org/officeDocument/2006/relationships/footer" Target="/word/footer1.xml" Id="R023593fa897e41cf" /></Relationships>
</file>