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f02eb9263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4033f9e147d643af"/>
      <w:footerReference xmlns:r="http://schemas.openxmlformats.org/officeDocument/2006/relationships" w:type="default" r:id="R74305a757c71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3f9e147d643af" /><Relationship Type="http://schemas.openxmlformats.org/officeDocument/2006/relationships/footer" Target="/word/footer1.xml" Id="R74305a757c71476c" /></Relationships>
</file>