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18486084f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118c3ebcf8314f7b"/>
      <w:footerReference xmlns:r="http://schemas.openxmlformats.org/officeDocument/2006/relationships" w:type="default" r:id="R3ff70b346651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c3ebcf8314f7b" /><Relationship Type="http://schemas.openxmlformats.org/officeDocument/2006/relationships/footer" Target="/word/footer1.xml" Id="R3ff70b346651421f" /></Relationships>
</file>