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1786cb947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9f2e8025312f4066"/>
      <w:footerReference xmlns:r="http://schemas.openxmlformats.org/officeDocument/2006/relationships" w:type="default" r:id="Re7f542ad0692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e8025312f4066" /><Relationship Type="http://schemas.openxmlformats.org/officeDocument/2006/relationships/footer" Target="/word/footer1.xml" Id="Re7f542ad06924e9f" /></Relationships>
</file>