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c53498535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388cdcf54874df5"/>
      <w:footerReference xmlns:r="http://schemas.openxmlformats.org/officeDocument/2006/relationships" w:type="default" r:id="R0e06405388e4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8cdcf54874df5" /><Relationship Type="http://schemas.openxmlformats.org/officeDocument/2006/relationships/footer" Target="/word/footer1.xml" Id="R0e06405388e443b5" /></Relationships>
</file>