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576828c4b45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MAGNAR GRENDAL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MAGNAR GRENDAL,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MAGNAR GRENDAL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069ca81d97d94850"/>
      <w:footerReference xmlns:r="http://schemas.openxmlformats.org/officeDocument/2006/relationships" w:type="default" r:id="R4719f48c05fa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ca81d97d94850" /><Relationship Type="http://schemas.openxmlformats.org/officeDocument/2006/relationships/footer" Target="/word/footer1.xml" Id="R4719f48c05fa4321" /></Relationships>
</file>