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ac82f2a1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613deff534307"/>
      <w:footerReference xmlns:r="http://schemas.openxmlformats.org/officeDocument/2006/relationships" w:type="default" r:id="Rfd38dd3452d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613deff534307" /><Relationship Type="http://schemas.openxmlformats.org/officeDocument/2006/relationships/footer" Target="/word/footer1.xml" Id="Rfd38dd3452dc4cb9" /></Relationships>
</file>