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0e5e7f98d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8aadd175fe044b67"/>
      <w:footerReference xmlns:r="http://schemas.openxmlformats.org/officeDocument/2006/relationships" w:type="default" r:id="Ra63d8cabd983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dd175fe044b67" /><Relationship Type="http://schemas.openxmlformats.org/officeDocument/2006/relationships/footer" Target="/word/footer1.xml" Id="Ra63d8cabd9834a3b" /></Relationships>
</file>