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26e527965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e885ed5888594565"/>
      <w:footerReference xmlns:r="http://schemas.openxmlformats.org/officeDocument/2006/relationships" w:type="default" r:id="R4f9f345a14d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ed5888594565" /><Relationship Type="http://schemas.openxmlformats.org/officeDocument/2006/relationships/footer" Target="/word/footer1.xml" Id="R4f9f345a14dc4d54" /></Relationships>
</file>