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27a7f3a28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c59d1f3484744c68"/>
      <w:footerReference xmlns:r="http://schemas.openxmlformats.org/officeDocument/2006/relationships" w:type="default" r:id="R378e86644b7d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d1f3484744c68" /><Relationship Type="http://schemas.openxmlformats.org/officeDocument/2006/relationships/footer" Target="/word/footer1.xml" Id="R378e86644b7d4523" /></Relationships>
</file>