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6118bd61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25f4d6523a854c62"/>
      <w:footerReference xmlns:r="http://schemas.openxmlformats.org/officeDocument/2006/relationships" w:type="default" r:id="R1bb4684ed9d7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d6523a854c62" /><Relationship Type="http://schemas.openxmlformats.org/officeDocument/2006/relationships/footer" Target="/word/footer1.xml" Id="R1bb4684ed9d74589" /></Relationships>
</file>