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da5258f744b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fd6e123ca248db"/>
      <w:footerReference xmlns:r="http://schemas.openxmlformats.org/officeDocument/2006/relationships" w:type="default" r:id="R1c61f9c72b7f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PATH HOLDING AS   ·   Org.nr 971 083 549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fd6e123ca248db" /><Relationship Type="http://schemas.openxmlformats.org/officeDocument/2006/relationships/footer" Target="/word/footer1.xml" Id="R1c61f9c72b7f4da3" /></Relationships>
</file>