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3a862257541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1599abeac917472c"/>
      <w:footerReference xmlns:r="http://schemas.openxmlformats.org/officeDocument/2006/relationships" w:type="default" r:id="Rb9c52f88c79f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9abeac917472c" /><Relationship Type="http://schemas.openxmlformats.org/officeDocument/2006/relationships/footer" Target="/word/footer1.xml" Id="Rb9c52f88c79f4314" /></Relationships>
</file>