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56c447306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6e99b165b3cf41fc"/>
      <w:footerReference xmlns:r="http://schemas.openxmlformats.org/officeDocument/2006/relationships" w:type="default" r:id="Rb0190a5f8af6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9b165b3cf41fc" /><Relationship Type="http://schemas.openxmlformats.org/officeDocument/2006/relationships/footer" Target="/word/footer1.xml" Id="Rb0190a5f8af64e34" /></Relationships>
</file>